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widowControl/>
        <w:pBdr/>
        <w:spacing w:lineRule="auto" w:line="264" w:before="480" w:after="480"/>
        <w:ind w:left="0" w:right="0" w:hanging="0"/>
        <w:rPr/>
      </w:pPr>
      <w:r>
        <w:rPr>
          <w:rFonts w:ascii="Titillium Web;sans-serif" w:hAnsi="Titillium Web;sans-serif"/>
          <w:b/>
          <w:i w:val="false"/>
          <w:caps w:val="false"/>
          <w:smallCaps w:val="false"/>
          <w:color w:val="1A0000"/>
          <w:spacing w:val="0"/>
          <w:sz w:val="48"/>
          <w:szCs w:val="48"/>
        </w:rPr>
        <w:t>RACCOLTA FIRME LISTA INSIEME LIBERI - ELEZIONI EUROPEE 2024</w:t>
      </w:r>
    </w:p>
    <w:p>
      <w:pPr>
        <w:pStyle w:val="Corpodeltesto"/>
        <w:widowControl/>
        <w:spacing w:before="0" w:after="180"/>
        <w:ind w:left="0" w:right="0" w:hanging="0"/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</w:pP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  <w:t>Si informa la cittadinanza che presso l'Ufficio Elettorale del Comune è disponibile il modello per la raccolta firme per la lista "Insieme Liberi" per l'elezione dei membri del Parlamento Europeo spettanti all'Italia l'8 ed il 9 Giugno 2024.</w:t>
      </w:r>
    </w:p>
    <w:p>
      <w:pPr>
        <w:pStyle w:val="Corpodeltesto"/>
        <w:widowControl/>
        <w:spacing w:before="0" w:after="180"/>
        <w:ind w:left="0" w:right="0" w:hanging="0"/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</w:pP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  <w:t>Per firmare è necessario essere iscritti nelle liste elettorali del Comune e presentarsi muniti di un valido documento d'identità.</w:t>
      </w:r>
    </w:p>
    <w:p>
      <w:pPr>
        <w:pStyle w:val="Corpodeltesto"/>
        <w:widowControl/>
        <w:spacing w:before="0" w:after="180"/>
        <w:ind w:left="0" w:right="0" w:hanging="0"/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</w:pP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  <w:t>E' po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  <w:t>s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1A0000"/>
          <w:spacing w:val="0"/>
          <w:sz w:val="27"/>
        </w:rPr>
        <w:t>sibile sottoscrivere la raccolta firme fino al 19 aprile 2024 negli orari di apertura sportello.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tillium Web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 LibreOffice_project/2b840030fec2aae0fd2658d8d4f9548af4e3518d</Application>
  <Pages>1</Pages>
  <Words>82</Words>
  <Characters>454</Characters>
  <CharactersWithSpaces>532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2024-03-04T11:58:00Z</dcterms:created>
  <dc:creator/>
  <dc:description/>
  <dc:language>it-IT</dc:language>
  <cp:lastModifiedBy/>
  <dcterms:modified xsi:type="dcterms:W3CDTF">2024-03-04T12:00:13Z</dcterms:modified>
  <cp:revision>1</cp:revision>
  <dc:subject/>
  <dc:title/>
</cp:coreProperties>
</file>