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F4" w:rsidRDefault="001C6EF4" w:rsidP="0079038B">
      <w:pPr>
        <w:pStyle w:val="Corpotesto"/>
        <w:rPr>
          <w:rFonts w:ascii="Times New Roman"/>
          <w:sz w:val="20"/>
        </w:rPr>
      </w:pPr>
    </w:p>
    <w:p w:rsidR="001C6EF4" w:rsidRDefault="001C6EF4" w:rsidP="0079038B">
      <w:pPr>
        <w:pStyle w:val="Corpotesto"/>
        <w:rPr>
          <w:rFonts w:ascii="Times New Roman"/>
          <w:sz w:val="20"/>
        </w:rPr>
      </w:pPr>
    </w:p>
    <w:p w:rsidR="001C6EF4" w:rsidRDefault="001C6EF4" w:rsidP="0079038B">
      <w:pPr>
        <w:pStyle w:val="Corpotesto"/>
        <w:rPr>
          <w:rFonts w:ascii="Times New Roman"/>
          <w:sz w:val="20"/>
        </w:rPr>
      </w:pPr>
    </w:p>
    <w:p w:rsidR="001C6EF4" w:rsidRDefault="001C6EF4" w:rsidP="0079038B">
      <w:pPr>
        <w:pStyle w:val="Titolo1"/>
        <w:jc w:val="center"/>
        <w:rPr>
          <w:sz w:val="72"/>
        </w:rPr>
      </w:pPr>
      <w:r>
        <w:rPr>
          <w:sz w:val="72"/>
        </w:rPr>
        <w:t xml:space="preserve">     COMUNE   DI   CINISI</w:t>
      </w:r>
    </w:p>
    <w:p w:rsidR="001C6EF4" w:rsidRPr="00FC59AB" w:rsidRDefault="001C6EF4" w:rsidP="0079038B">
      <w:pPr>
        <w:jc w:val="center"/>
        <w:rPr>
          <w:sz w:val="32"/>
          <w:lang w:val="it-IT"/>
        </w:rPr>
      </w:pPr>
      <w:r w:rsidRPr="00FC59AB">
        <w:rPr>
          <w:sz w:val="32"/>
          <w:lang w:val="it-IT"/>
        </w:rPr>
        <w:t xml:space="preserve">     (Provincia di Palermo)</w:t>
      </w:r>
    </w:p>
    <w:p w:rsidR="001C6EF4" w:rsidRPr="00FC59AB" w:rsidRDefault="001C6EF4" w:rsidP="0079038B">
      <w:pPr>
        <w:jc w:val="center"/>
        <w:rPr>
          <w:sz w:val="32"/>
          <w:lang w:val="it-IT"/>
        </w:rPr>
      </w:pPr>
    </w:p>
    <w:p w:rsidR="001C6EF4" w:rsidRPr="00FC59AB" w:rsidRDefault="001C6EF4" w:rsidP="0079038B">
      <w:pPr>
        <w:jc w:val="center"/>
        <w:rPr>
          <w:sz w:val="32"/>
          <w:lang w:val="it-IT"/>
        </w:rPr>
      </w:pPr>
    </w:p>
    <w:p w:rsidR="001C6EF4" w:rsidRDefault="001C6EF4" w:rsidP="0079038B">
      <w:pPr>
        <w:pStyle w:val="Titolo2"/>
        <w:rPr>
          <w:sz w:val="44"/>
          <w:szCs w:val="44"/>
          <w:u w:val="single"/>
        </w:rPr>
      </w:pPr>
      <w:r w:rsidRPr="001F473E">
        <w:rPr>
          <w:sz w:val="44"/>
          <w:szCs w:val="44"/>
          <w:u w:val="single"/>
        </w:rPr>
        <w:t xml:space="preserve"> </w:t>
      </w:r>
      <w:proofErr w:type="gramStart"/>
      <w:r w:rsidRPr="001F473E">
        <w:rPr>
          <w:sz w:val="44"/>
          <w:szCs w:val="44"/>
          <w:u w:val="single"/>
        </w:rPr>
        <w:t>I</w:t>
      </w:r>
      <w:r>
        <w:rPr>
          <w:sz w:val="44"/>
          <w:szCs w:val="44"/>
          <w:u w:val="single"/>
        </w:rPr>
        <w:t xml:space="preserve">II </w:t>
      </w:r>
      <w:r w:rsidRPr="001F473E">
        <w:rPr>
          <w:sz w:val="44"/>
          <w:szCs w:val="44"/>
          <w:u w:val="single"/>
        </w:rPr>
        <w:t xml:space="preserve"> SETTORE</w:t>
      </w:r>
      <w:proofErr w:type="gramEnd"/>
      <w:r w:rsidRPr="001F473E"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>–</w:t>
      </w:r>
      <w:r w:rsidRPr="001F473E"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 xml:space="preserve"> LAVORI PUBBLICI</w:t>
      </w:r>
    </w:p>
    <w:p w:rsidR="001C6EF4" w:rsidRPr="00FC59AB" w:rsidRDefault="001C6EF4" w:rsidP="0079038B">
      <w:pPr>
        <w:rPr>
          <w:lang w:val="it-IT"/>
        </w:rPr>
      </w:pPr>
    </w:p>
    <w:p w:rsidR="001C6EF4" w:rsidRPr="00FC59AB" w:rsidRDefault="001C6EF4" w:rsidP="0079038B">
      <w:pPr>
        <w:rPr>
          <w:lang w:val="it-IT"/>
        </w:rPr>
      </w:pPr>
    </w:p>
    <w:p w:rsidR="001C6EF4" w:rsidRPr="00AC6598" w:rsidRDefault="001C6EF4" w:rsidP="0079038B">
      <w:pPr>
        <w:pStyle w:val="Titolo2"/>
        <w:rPr>
          <w:sz w:val="32"/>
        </w:rPr>
      </w:pPr>
    </w:p>
    <w:p w:rsidR="001C6EF4" w:rsidRDefault="001C6EF4" w:rsidP="0079038B">
      <w:pPr>
        <w:pStyle w:val="Titolo2"/>
        <w:rPr>
          <w:sz w:val="32"/>
        </w:rPr>
      </w:pPr>
    </w:p>
    <w:p w:rsidR="001C6EF4" w:rsidRDefault="001C6EF4" w:rsidP="0079038B">
      <w:pPr>
        <w:pStyle w:val="Titolo2"/>
        <w:rPr>
          <w:sz w:val="32"/>
        </w:rPr>
      </w:pPr>
    </w:p>
    <w:p w:rsidR="001C6EF4" w:rsidRDefault="001C6EF4" w:rsidP="0079038B">
      <w:pPr>
        <w:pStyle w:val="Titolo2"/>
        <w:rPr>
          <w:sz w:val="32"/>
        </w:rPr>
      </w:pPr>
      <w:proofErr w:type="gramStart"/>
      <w:r>
        <w:rPr>
          <w:sz w:val="32"/>
        </w:rPr>
        <w:t>Determinazione  d</w:t>
      </w:r>
      <w:r w:rsidR="00782954">
        <w:rPr>
          <w:sz w:val="32"/>
        </w:rPr>
        <w:t>el</w:t>
      </w:r>
      <w:proofErr w:type="gramEnd"/>
      <w:r w:rsidR="00782954">
        <w:rPr>
          <w:sz w:val="32"/>
        </w:rPr>
        <w:t xml:space="preserve"> Responsabile del Settore n. 54</w:t>
      </w:r>
      <w:r>
        <w:rPr>
          <w:sz w:val="32"/>
        </w:rPr>
        <w:t xml:space="preserve"> del  </w:t>
      </w:r>
      <w:r w:rsidR="00782954">
        <w:rPr>
          <w:sz w:val="32"/>
        </w:rPr>
        <w:t>28/3/17</w:t>
      </w:r>
      <w:r>
        <w:rPr>
          <w:sz w:val="32"/>
        </w:rPr>
        <w:t xml:space="preserve">     </w:t>
      </w:r>
    </w:p>
    <w:p w:rsidR="001C6EF4" w:rsidRPr="00FC59AB" w:rsidRDefault="001C6EF4" w:rsidP="0079038B">
      <w:pPr>
        <w:rPr>
          <w:sz w:val="36"/>
          <w:lang w:val="it-IT"/>
        </w:rPr>
      </w:pPr>
      <w:r w:rsidRPr="00FC59AB">
        <w:rPr>
          <w:lang w:val="it-IT"/>
        </w:rPr>
        <w:t xml:space="preserve">                                               </w:t>
      </w:r>
    </w:p>
    <w:p w:rsidR="001C6EF4" w:rsidRDefault="001C6EF4" w:rsidP="0079038B">
      <w:pPr>
        <w:pStyle w:val="Titolo9"/>
        <w:rPr>
          <w:sz w:val="36"/>
        </w:rPr>
      </w:pPr>
    </w:p>
    <w:p w:rsidR="001C6EF4" w:rsidRDefault="001C6EF4" w:rsidP="0079038B">
      <w:pPr>
        <w:pStyle w:val="Titolo9"/>
      </w:pPr>
      <w:proofErr w:type="gramStart"/>
      <w:r>
        <w:rPr>
          <w:sz w:val="36"/>
        </w:rPr>
        <w:t>DETERMINA  N.</w:t>
      </w:r>
      <w:proofErr w:type="gramEnd"/>
      <w:r>
        <w:rPr>
          <w:sz w:val="36"/>
        </w:rPr>
        <w:t xml:space="preserve"> </w:t>
      </w:r>
      <w:r w:rsidR="00782954">
        <w:rPr>
          <w:sz w:val="36"/>
        </w:rPr>
        <w:t>224</w:t>
      </w:r>
      <w:r>
        <w:rPr>
          <w:sz w:val="36"/>
        </w:rPr>
        <w:t xml:space="preserve">  DEL </w:t>
      </w:r>
      <w:r w:rsidR="00782954">
        <w:rPr>
          <w:sz w:val="36"/>
        </w:rPr>
        <w:t>03/03/2017</w:t>
      </w:r>
      <w:bookmarkStart w:id="0" w:name="_GoBack"/>
      <w:bookmarkEnd w:id="0"/>
      <w:r>
        <w:rPr>
          <w:sz w:val="36"/>
        </w:rPr>
        <w:t xml:space="preserve">   (Registro gen.)</w:t>
      </w:r>
    </w:p>
    <w:p w:rsidR="001C6EF4" w:rsidRPr="00FC59AB" w:rsidRDefault="001C6EF4" w:rsidP="0079038B">
      <w:pPr>
        <w:rPr>
          <w:lang w:val="it-IT"/>
        </w:rPr>
      </w:pPr>
    </w:p>
    <w:p w:rsidR="001C6EF4" w:rsidRPr="00FC59AB" w:rsidRDefault="001C6EF4" w:rsidP="0079038B">
      <w:pPr>
        <w:rPr>
          <w:lang w:val="it-IT"/>
        </w:rPr>
      </w:pPr>
    </w:p>
    <w:p w:rsidR="001C6EF4" w:rsidRPr="00FC59AB" w:rsidRDefault="001C6EF4" w:rsidP="0079038B">
      <w:pPr>
        <w:rPr>
          <w:lang w:val="it-IT"/>
        </w:rPr>
      </w:pPr>
    </w:p>
    <w:p w:rsidR="001C6EF4" w:rsidRDefault="001C6EF4" w:rsidP="0079038B">
      <w:pPr>
        <w:pStyle w:val="Titolo3"/>
      </w:pPr>
      <w:r>
        <w:t xml:space="preserve">                                                     </w:t>
      </w:r>
    </w:p>
    <w:p w:rsidR="001C6EF4" w:rsidRPr="00FC59AB" w:rsidRDefault="001C6EF4" w:rsidP="007903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32"/>
          <w:szCs w:val="32"/>
          <w:lang w:val="it-IT"/>
        </w:rPr>
      </w:pPr>
      <w:proofErr w:type="gramStart"/>
      <w:r w:rsidRPr="00FC59AB">
        <w:rPr>
          <w:sz w:val="36"/>
          <w:lang w:val="it-IT"/>
        </w:rPr>
        <w:t xml:space="preserve">OGGETTO: </w:t>
      </w:r>
      <w:r>
        <w:rPr>
          <w:sz w:val="36"/>
          <w:lang w:val="it-IT"/>
        </w:rPr>
        <w:t xml:space="preserve">  </w:t>
      </w:r>
      <w:proofErr w:type="gramEnd"/>
      <w:r>
        <w:rPr>
          <w:sz w:val="36"/>
          <w:lang w:val="it-IT"/>
        </w:rPr>
        <w:t xml:space="preserve">Liquidazione fattura n. 34 del 8.02.2017 </w:t>
      </w:r>
      <w:r>
        <w:rPr>
          <w:i/>
          <w:sz w:val="32"/>
          <w:szCs w:val="32"/>
          <w:lang w:val="it-IT"/>
        </w:rPr>
        <w:t xml:space="preserve"> a favore della società  </w:t>
      </w:r>
      <w:proofErr w:type="spellStart"/>
      <w:r>
        <w:rPr>
          <w:i/>
          <w:sz w:val="32"/>
          <w:szCs w:val="32"/>
          <w:lang w:val="it-IT"/>
        </w:rPr>
        <w:t>Sicilfert</w:t>
      </w:r>
      <w:proofErr w:type="spellEnd"/>
      <w:r>
        <w:rPr>
          <w:i/>
          <w:sz w:val="32"/>
          <w:szCs w:val="32"/>
          <w:lang w:val="it-IT"/>
        </w:rPr>
        <w:t xml:space="preserve"> s.r.l.</w:t>
      </w:r>
      <w:r w:rsidRPr="00FC59AB">
        <w:rPr>
          <w:i/>
          <w:sz w:val="32"/>
          <w:szCs w:val="32"/>
          <w:lang w:val="it-IT"/>
        </w:rPr>
        <w:t xml:space="preserve"> </w:t>
      </w:r>
    </w:p>
    <w:p w:rsidR="001C6EF4" w:rsidRPr="00FC59AB" w:rsidRDefault="001C6EF4" w:rsidP="0079038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36"/>
          <w:szCs w:val="36"/>
          <w:lang w:val="it-IT"/>
        </w:rPr>
      </w:pPr>
    </w:p>
    <w:p w:rsidR="001C6EF4" w:rsidRPr="00FC59AB" w:rsidRDefault="001C6EF4" w:rsidP="0079038B">
      <w:pPr>
        <w:pStyle w:val="Corpotesto"/>
        <w:rPr>
          <w:rFonts w:ascii="Times New Roman"/>
          <w:sz w:val="20"/>
          <w:lang w:val="it-IT"/>
        </w:rPr>
      </w:pPr>
      <w:r w:rsidRPr="00FC59AB">
        <w:rPr>
          <w:sz w:val="28"/>
          <w:lang w:val="it-IT"/>
        </w:rPr>
        <w:br w:type="page"/>
      </w:r>
    </w:p>
    <w:p w:rsidR="001C6EF4" w:rsidRPr="00FC59AB" w:rsidRDefault="001C6EF4" w:rsidP="0079038B">
      <w:pPr>
        <w:pStyle w:val="Corpotesto"/>
        <w:rPr>
          <w:rFonts w:ascii="Times New Roman"/>
          <w:sz w:val="20"/>
          <w:lang w:val="it-IT"/>
        </w:rPr>
      </w:pPr>
    </w:p>
    <w:p w:rsidR="001C6EF4" w:rsidRPr="00DD0A2B" w:rsidRDefault="001C6EF4" w:rsidP="0079038B">
      <w:pPr>
        <w:pStyle w:val="Heading21"/>
        <w:spacing w:before="137"/>
        <w:ind w:left="274" w:right="269"/>
        <w:rPr>
          <w:lang w:val="it-IT"/>
        </w:rPr>
      </w:pPr>
      <w:r w:rsidRPr="00DD0A2B">
        <w:rPr>
          <w:lang w:val="it-IT"/>
        </w:rPr>
        <w:t>Il responsabile del Procedimento</w:t>
      </w:r>
    </w:p>
    <w:p w:rsidR="001C6EF4" w:rsidRPr="00DD0A2B" w:rsidRDefault="001C6EF4" w:rsidP="0079038B">
      <w:pPr>
        <w:pStyle w:val="Heading21"/>
        <w:spacing w:before="137"/>
        <w:ind w:left="274" w:right="269"/>
        <w:rPr>
          <w:lang w:val="it-IT"/>
        </w:rPr>
      </w:pPr>
    </w:p>
    <w:p w:rsidR="001C6EF4" w:rsidRPr="00DD0A2B" w:rsidRDefault="001C6EF4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D0A2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Ai sensi dell’art.6 della L. 241/90, dell’art. 5 della </w:t>
      </w:r>
      <w:proofErr w:type="spellStart"/>
      <w:r w:rsidRPr="00DD0A2B">
        <w:rPr>
          <w:rFonts w:ascii="Times New Roman" w:hAnsi="Times New Roman" w:cs="Times New Roman"/>
          <w:i/>
          <w:iCs/>
          <w:sz w:val="24"/>
          <w:szCs w:val="24"/>
          <w:lang w:val="it-IT"/>
        </w:rPr>
        <w:t>l.r</w:t>
      </w:r>
      <w:proofErr w:type="spellEnd"/>
      <w:r w:rsidRPr="00DD0A2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. 10/91, del Regolamento comunale di organizzazione e delle Norme per la prevenzione della corruzione e dell’illegalità, propone l’adozione della seguente determinazione, di cui attesta la regolarità e correttezza del procedimento svolto e per i profili di propria competenza, attestando, </w:t>
      </w:r>
      <w:proofErr w:type="spellStart"/>
      <w:proofErr w:type="gramStart"/>
      <w:r w:rsidRPr="00DD0A2B">
        <w:rPr>
          <w:rFonts w:ascii="Times New Roman" w:hAnsi="Times New Roman" w:cs="Times New Roman"/>
          <w:i/>
          <w:iCs/>
          <w:sz w:val="24"/>
          <w:szCs w:val="24"/>
          <w:lang w:val="it-IT"/>
        </w:rPr>
        <w:t>contestualmente,l’insussistenza</w:t>
      </w:r>
      <w:proofErr w:type="spellEnd"/>
      <w:proofErr w:type="gramEnd"/>
      <w:r w:rsidRPr="00DD0A2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di ipotesi di conflitto di interessi:</w:t>
      </w:r>
    </w:p>
    <w:p w:rsidR="001C6EF4" w:rsidRPr="00DD0A2B" w:rsidRDefault="001C6EF4" w:rsidP="007C074A">
      <w:pPr>
        <w:pStyle w:val="Corpo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C6EF4" w:rsidRPr="00DD0A2B" w:rsidRDefault="001C6EF4" w:rsidP="007C074A">
      <w:pPr>
        <w:pStyle w:val="Heading31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0A2B">
        <w:rPr>
          <w:rFonts w:ascii="Times New Roman" w:hAnsi="Times New Roman" w:cs="Times New Roman"/>
          <w:sz w:val="24"/>
          <w:szCs w:val="24"/>
          <w:lang w:val="it-IT"/>
        </w:rPr>
        <w:t>Premesso:</w:t>
      </w:r>
    </w:p>
    <w:p w:rsidR="001C6EF4" w:rsidRPr="00DD0A2B" w:rsidRDefault="001C6EF4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1C6EF4" w:rsidRDefault="001C6EF4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0A2B">
        <w:rPr>
          <w:rFonts w:ascii="Times New Roman" w:hAnsi="Times New Roman" w:cs="Times New Roman"/>
          <w:b/>
          <w:sz w:val="24"/>
          <w:szCs w:val="24"/>
          <w:lang w:val="it-IT"/>
        </w:rPr>
        <w:t>VISTA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determina n. 116 del 8.02.2017 con la qua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>le veniva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affidato il servizio  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in favore della </w:t>
      </w:r>
      <w:proofErr w:type="spellStart"/>
      <w:proofErr w:type="gram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Sicilfert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s.r.l.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B3662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AB3662">
        <w:rPr>
          <w:rFonts w:ascii="Times New Roman" w:hAnsi="Times New Roman" w:cs="Times New Roman"/>
          <w:sz w:val="24"/>
          <w:szCs w:val="24"/>
          <w:lang w:val="it-IT"/>
        </w:rPr>
        <w:t>conferimento dei rifiuti Codice CER 20.01.08 (rifiuti organici biodegradabili di cucine e mense) e codice CER 20.02.01(rifiuti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organici da verde di potature) </w:t>
      </w:r>
    </w:p>
    <w:p w:rsidR="001C6EF4" w:rsidRDefault="001C6EF4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C6EF4" w:rsidRDefault="001C6EF4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C6EF4" w:rsidRDefault="001C6EF4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15D98">
        <w:rPr>
          <w:rFonts w:ascii="Times New Roman" w:hAnsi="Times New Roman" w:cs="Times New Roman"/>
          <w:b/>
          <w:sz w:val="24"/>
          <w:szCs w:val="24"/>
          <w:lang w:val="it-IT"/>
        </w:rPr>
        <w:t>VIST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la</w:t>
      </w:r>
      <w:proofErr w:type="gramEnd"/>
      <w:r w:rsidRPr="00F15D98">
        <w:rPr>
          <w:rFonts w:ascii="Times New Roman" w:hAnsi="Times New Roman" w:cs="Times New Roman"/>
          <w:sz w:val="24"/>
          <w:szCs w:val="24"/>
          <w:lang w:val="it-IT"/>
        </w:rPr>
        <w:t xml:space="preserve"> fattur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 n. 34 dell’8.02.2017 di € 7.436,90 </w:t>
      </w:r>
      <w:r w:rsidRPr="00D14560">
        <w:rPr>
          <w:rFonts w:ascii="Times New Roman" w:hAnsi="Times New Roman" w:cs="Times New Roman"/>
          <w:sz w:val="24"/>
          <w:szCs w:val="24"/>
          <w:lang w:val="it-IT"/>
        </w:rPr>
        <w:t xml:space="preserve">trasmessa in data14.02.2017 con </w:t>
      </w:r>
      <w:proofErr w:type="spellStart"/>
      <w:r w:rsidRPr="00D14560">
        <w:rPr>
          <w:rFonts w:ascii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D14560">
        <w:rPr>
          <w:rFonts w:ascii="Times New Roman" w:hAnsi="Times New Roman" w:cs="Times New Roman"/>
          <w:sz w:val="24"/>
          <w:szCs w:val="24"/>
          <w:lang w:val="it-IT"/>
        </w:rPr>
        <w:t xml:space="preserve">. n.3154 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dalla ditta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Sicilfert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Sr</w:t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 con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sede in C/da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Maimone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1C6EF4" w:rsidRDefault="001C6EF4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C6EF4" w:rsidRDefault="001C6EF4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764ED">
        <w:rPr>
          <w:rFonts w:ascii="Times New Roman" w:hAnsi="Times New Roman" w:cs="Times New Roman"/>
          <w:b/>
          <w:sz w:val="24"/>
          <w:szCs w:val="24"/>
          <w:lang w:val="it-IT"/>
        </w:rPr>
        <w:t>CO</w:t>
      </w:r>
      <w:r w:rsidRPr="00AB3662">
        <w:rPr>
          <w:rFonts w:ascii="Times New Roman" w:hAnsi="Times New Roman" w:cs="Times New Roman"/>
          <w:b/>
          <w:sz w:val="24"/>
          <w:szCs w:val="24"/>
          <w:lang w:val="it-IT"/>
        </w:rPr>
        <w:t>NSIDERATO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che il conferimento dei rifiuti provenienti da raccolta differenziata è stato regolarmente effettu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ato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presso l'impianto gestito dalla ditta SICILFERT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srl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con sede a Marsala in C/da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Maimone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S.S. </w:t>
      </w:r>
      <w:smartTag w:uri="urn:schemas-microsoft-com:office:smarttags" w:element="metricconverter">
        <w:smartTagPr>
          <w:attr w:name="ProductID" w:val="188 Km"/>
        </w:smartTagPr>
        <w:r w:rsidRPr="00DD0A2B">
          <w:rPr>
            <w:rFonts w:ascii="Times New Roman" w:hAnsi="Times New Roman" w:cs="Times New Roman"/>
            <w:sz w:val="24"/>
            <w:szCs w:val="24"/>
            <w:lang w:val="it-IT"/>
          </w:rPr>
          <w:t>188 Km</w:t>
        </w:r>
      </w:smartTag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12,800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P.lva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01527460818; </w:t>
      </w:r>
    </w:p>
    <w:p w:rsidR="001C6EF4" w:rsidRDefault="001C6EF4" w:rsidP="007315B5">
      <w:pPr>
        <w:tabs>
          <w:tab w:val="left" w:pos="10080"/>
        </w:tabs>
        <w:autoSpaceDE w:val="0"/>
        <w:autoSpaceDN w:val="0"/>
        <w:adjustRightInd w:val="0"/>
        <w:ind w:left="27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C6EF4" w:rsidRDefault="001C6EF4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E5895">
        <w:rPr>
          <w:rFonts w:ascii="Times New Roman" w:hAnsi="Times New Roman" w:cs="Times New Roman"/>
          <w:b/>
          <w:sz w:val="24"/>
          <w:szCs w:val="24"/>
          <w:lang w:val="it-IT"/>
        </w:rPr>
        <w:t>VISTO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il DURC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che attesta la regolarità contributiva della ditta; </w:t>
      </w:r>
    </w:p>
    <w:p w:rsidR="001C6EF4" w:rsidRDefault="001C6EF4" w:rsidP="004E5895">
      <w:pPr>
        <w:tabs>
          <w:tab w:val="left" w:pos="10080"/>
        </w:tabs>
        <w:autoSpaceDE w:val="0"/>
        <w:autoSpaceDN w:val="0"/>
        <w:adjustRightInd w:val="0"/>
        <w:ind w:left="27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C6EF4" w:rsidRDefault="001C6EF4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074A">
        <w:rPr>
          <w:rFonts w:ascii="Times New Roman" w:hAnsi="Times New Roman" w:cs="Times New Roman"/>
          <w:b/>
          <w:sz w:val="24"/>
          <w:szCs w:val="24"/>
          <w:lang w:val="it-IT"/>
        </w:rPr>
        <w:t>VISTA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dichiarazione relat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iva alla tracciabilità dei flussi finanziari resa dal rappresentante legale della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Sicilfert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srl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resa dal Sig.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Foderà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Pietro</w:t>
      </w:r>
    </w:p>
    <w:p w:rsidR="001C6EF4" w:rsidRDefault="001C6EF4" w:rsidP="004E5895">
      <w:pPr>
        <w:tabs>
          <w:tab w:val="left" w:pos="10080"/>
        </w:tabs>
        <w:autoSpaceDE w:val="0"/>
        <w:autoSpaceDN w:val="0"/>
        <w:adjustRightInd w:val="0"/>
        <w:ind w:left="27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C6EF4" w:rsidRDefault="001C6EF4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C6EF4" w:rsidRPr="00DD0A2B" w:rsidRDefault="001C6EF4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1C6EF4" w:rsidRDefault="001C6EF4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</w:t>
      </w:r>
      <w:r w:rsidRPr="0007494A">
        <w:rPr>
          <w:lang w:val="it-IT"/>
        </w:rPr>
        <w:t xml:space="preserve">DETERMINA </w:t>
      </w:r>
    </w:p>
    <w:p w:rsidR="001C6EF4" w:rsidRDefault="001C6EF4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lang w:val="it-IT"/>
        </w:rPr>
      </w:pPr>
    </w:p>
    <w:p w:rsidR="001C6EF4" w:rsidRDefault="001C6EF4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67EAF">
        <w:rPr>
          <w:rFonts w:ascii="Times New Roman" w:hAnsi="Times New Roman" w:cs="Times New Roman"/>
          <w:sz w:val="24"/>
          <w:szCs w:val="24"/>
          <w:lang w:val="it-IT"/>
        </w:rPr>
        <w:t>Per i motivi espressi in premessa che di seguito si intendono ripetuti e trascritti:</w:t>
      </w:r>
    </w:p>
    <w:p w:rsidR="001C6EF4" w:rsidRDefault="001C6EF4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C6EF4" w:rsidRDefault="001C6EF4" w:rsidP="00357BDF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lang w:val="it-IT"/>
        </w:rPr>
        <w:t>1)</w:t>
      </w:r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di liquidare la  fattura n.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34 del 8.02.2017 di € 7.436,90 compresa iva ,a favore della ditta </w:t>
      </w:r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SICILFERT </w:t>
      </w:r>
      <w:proofErr w:type="spellStart"/>
      <w:r w:rsidRPr="00357BDF">
        <w:rPr>
          <w:rFonts w:ascii="Times New Roman" w:hAnsi="Times New Roman" w:cs="Times New Roman"/>
          <w:sz w:val="24"/>
          <w:szCs w:val="24"/>
          <w:lang w:val="it-IT"/>
        </w:rPr>
        <w:t>srl</w:t>
      </w:r>
      <w:proofErr w:type="spellEnd"/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 con sede a Marsala in C/da </w:t>
      </w:r>
      <w:proofErr w:type="spellStart"/>
      <w:r w:rsidRPr="00357BDF">
        <w:rPr>
          <w:rFonts w:ascii="Times New Roman" w:hAnsi="Times New Roman" w:cs="Times New Roman"/>
          <w:sz w:val="24"/>
          <w:szCs w:val="24"/>
          <w:lang w:val="it-IT"/>
        </w:rPr>
        <w:t>Maimone</w:t>
      </w:r>
      <w:proofErr w:type="spellEnd"/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 S.S. </w:t>
      </w:r>
      <w:smartTag w:uri="urn:schemas-microsoft-com:office:smarttags" w:element="metricconverter">
        <w:smartTagPr>
          <w:attr w:name="ProductID" w:val="188 Km"/>
        </w:smartTagPr>
        <w:r w:rsidRPr="00357BDF">
          <w:rPr>
            <w:rFonts w:ascii="Times New Roman" w:hAnsi="Times New Roman" w:cs="Times New Roman"/>
            <w:sz w:val="24"/>
            <w:szCs w:val="24"/>
            <w:lang w:val="it-IT"/>
          </w:rPr>
          <w:t>188 Km</w:t>
        </w:r>
      </w:smartTag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 12,800 P.|va015274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60818, giusta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 n. 906/2016 così come di seguito specificato:</w:t>
      </w:r>
    </w:p>
    <w:p w:rsidR="001C6EF4" w:rsidRDefault="001C6EF4" w:rsidP="00357BDF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C6EF4" w:rsidRPr="005C68F9" w:rsidRDefault="001C6EF4" w:rsidP="0087767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€ 6760,82</w:t>
      </w:r>
      <w:r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 imponibile  mediante accreditamento a favore della SICILFERT </w:t>
      </w:r>
      <w:proofErr w:type="spellStart"/>
      <w:r w:rsidRPr="005C68F9">
        <w:rPr>
          <w:rFonts w:ascii="Times New Roman" w:hAnsi="Times New Roman" w:cs="Times New Roman"/>
          <w:sz w:val="24"/>
          <w:szCs w:val="24"/>
          <w:lang w:val="it-IT"/>
        </w:rPr>
        <w:t>srl</w:t>
      </w:r>
      <w:proofErr w:type="spellEnd"/>
      <w:r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 mediante bonifico bancario presso la Banca B.C.C. </w:t>
      </w:r>
      <w:proofErr w:type="spellStart"/>
      <w:r w:rsidRPr="005C68F9">
        <w:rPr>
          <w:rFonts w:ascii="Times New Roman" w:hAnsi="Times New Roman" w:cs="Times New Roman"/>
          <w:sz w:val="24"/>
          <w:szCs w:val="24"/>
          <w:lang w:val="it-IT"/>
        </w:rPr>
        <w:t>filiare</w:t>
      </w:r>
      <w:proofErr w:type="spellEnd"/>
      <w:r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 di Paceco cod. IBAN  IT02BO871281890000000085989</w:t>
      </w:r>
    </w:p>
    <w:p w:rsidR="001C6EF4" w:rsidRPr="005C68F9" w:rsidRDefault="001C6EF4" w:rsidP="0087767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C6EF4" w:rsidRPr="005C68F9" w:rsidRDefault="001C6EF4" w:rsidP="0087767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€  </w:t>
      </w:r>
      <w:r>
        <w:rPr>
          <w:rFonts w:ascii="Times New Roman" w:hAnsi="Times New Roman" w:cs="Times New Roman"/>
          <w:sz w:val="24"/>
          <w:szCs w:val="24"/>
          <w:lang w:val="it-IT"/>
        </w:rPr>
        <w:t>676,08</w:t>
      </w:r>
      <w:r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 mediante versamento all’erario in applicazione del comma 629 della legge di stabilità anno 2015 n. 190/2014;</w:t>
      </w:r>
    </w:p>
    <w:p w:rsidR="001C6EF4" w:rsidRPr="0087767C" w:rsidRDefault="001C6EF4" w:rsidP="00357BDF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lang w:val="it-IT"/>
        </w:rPr>
      </w:pPr>
    </w:p>
    <w:p w:rsidR="001C6EF4" w:rsidRDefault="001C6EF4" w:rsidP="005C68F9">
      <w:pPr>
        <w:pStyle w:val="NormaleWeb"/>
        <w:numPr>
          <w:ilvl w:val="0"/>
          <w:numId w:val="3"/>
        </w:numPr>
        <w:spacing w:after="0"/>
        <w:ind w:left="0" w:hanging="90"/>
        <w:jc w:val="both"/>
        <w:rPr>
          <w:bCs/>
        </w:rPr>
      </w:pPr>
      <w:r>
        <w:rPr>
          <w:b/>
        </w:rPr>
        <w:lastRenderedPageBreak/>
        <w:t>3)</w:t>
      </w:r>
      <w:r w:rsidRPr="00FE2B16">
        <w:rPr>
          <w:b/>
        </w:rPr>
        <w:t xml:space="preserve">Di imputare </w:t>
      </w:r>
      <w:r w:rsidRPr="00FE2B16">
        <w:t>t</w:t>
      </w:r>
      <w:r>
        <w:t xml:space="preserve">ale spesa di  € 900,00 iva </w:t>
      </w:r>
      <w:r w:rsidRPr="00FE2B16">
        <w:t xml:space="preserve"> compresa   alla  missione 09- programma 03—titolo 1 -</w:t>
      </w:r>
      <w:proofErr w:type="spellStart"/>
      <w:r w:rsidRPr="00FE2B16">
        <w:t>Mac</w:t>
      </w:r>
      <w:r>
        <w:t>r</w:t>
      </w:r>
      <w:r w:rsidRPr="00FE2B16">
        <w:t>oaggregato</w:t>
      </w:r>
      <w:proofErr w:type="spellEnd"/>
      <w:r w:rsidRPr="00FE2B16">
        <w:t xml:space="preserve"> 03 -Piano Finanziario, ai sensi del D.lgs. 118/2011, ex intervento 1.09.05.03.1736</w:t>
      </w:r>
      <w:r>
        <w:t xml:space="preserve"> </w:t>
      </w:r>
      <w:r w:rsidRPr="00FE2B16">
        <w:t xml:space="preserve">del bilancio </w:t>
      </w:r>
      <w:r>
        <w:t>2017</w:t>
      </w:r>
    </w:p>
    <w:p w:rsidR="001C6EF4" w:rsidRDefault="001C6EF4" w:rsidP="005C4EF6">
      <w:pPr>
        <w:pStyle w:val="NormaleWeb"/>
        <w:spacing w:after="0"/>
        <w:ind w:firstLine="180"/>
        <w:jc w:val="both"/>
      </w:pPr>
      <w:r w:rsidRPr="00FE2B16">
        <w:rPr>
          <w:b/>
        </w:rPr>
        <w:t xml:space="preserve">Di dare atto </w:t>
      </w:r>
      <w:r w:rsidRPr="00FE2B16">
        <w:t>che a tale incarico è stato attribuito il codice CIG</w:t>
      </w:r>
      <w:r>
        <w:t xml:space="preserve"> Z8C1D23BE1</w:t>
      </w:r>
    </w:p>
    <w:p w:rsidR="001C6EF4" w:rsidRDefault="001C6EF4" w:rsidP="005C4EF6">
      <w:pPr>
        <w:pStyle w:val="NormaleWeb"/>
        <w:spacing w:after="0"/>
        <w:ind w:firstLine="180"/>
        <w:jc w:val="both"/>
      </w:pPr>
      <w:r>
        <w:t>Che la spesa è divenuta esigibile entro il 31.12.2016</w:t>
      </w:r>
    </w:p>
    <w:p w:rsidR="001C6EF4" w:rsidRDefault="001C6EF4" w:rsidP="00D74226">
      <w:pPr>
        <w:pStyle w:val="NormaleWeb"/>
        <w:spacing w:after="0"/>
        <w:ind w:left="5760" w:firstLine="120"/>
        <w:jc w:val="both"/>
      </w:pPr>
      <w:r>
        <w:t xml:space="preserve">       L’istruttore amministrativo   </w:t>
      </w:r>
    </w:p>
    <w:p w:rsidR="001C6EF4" w:rsidRDefault="001C6EF4" w:rsidP="00D74226">
      <w:pPr>
        <w:pStyle w:val="NormaleWeb"/>
        <w:spacing w:after="0"/>
        <w:ind w:left="5760" w:firstLine="120"/>
        <w:jc w:val="both"/>
      </w:pPr>
      <w:r>
        <w:t xml:space="preserve">                 N. Cottone</w:t>
      </w:r>
    </w:p>
    <w:p w:rsidR="001C6EF4" w:rsidRPr="00FE2B16" w:rsidRDefault="001C6EF4" w:rsidP="00772D05">
      <w:pPr>
        <w:pStyle w:val="NormaleWeb"/>
        <w:spacing w:after="0"/>
        <w:ind w:left="5760"/>
        <w:jc w:val="both"/>
        <w:rPr>
          <w:bCs/>
        </w:rPr>
      </w:pPr>
      <w:r>
        <w:t xml:space="preserve">                                                                                                                          </w:t>
      </w:r>
    </w:p>
    <w:p w:rsidR="001C6EF4" w:rsidRPr="00772D05" w:rsidRDefault="001C6EF4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1C6EF4" w:rsidRDefault="001C6EF4" w:rsidP="00A7129F">
      <w:pPr>
        <w:pStyle w:val="Testopredefinito"/>
        <w:autoSpaceDE w:val="0"/>
        <w:spacing w:line="360" w:lineRule="auto"/>
        <w:jc w:val="center"/>
        <w:rPr>
          <w:b/>
        </w:rPr>
      </w:pPr>
      <w:r>
        <w:rPr>
          <w:b/>
        </w:rPr>
        <w:t>IL RESPONSABILE DEL SETTORE III -Lavori Pubblici</w:t>
      </w:r>
    </w:p>
    <w:p w:rsidR="001C6EF4" w:rsidRDefault="001C6EF4" w:rsidP="00A7129F">
      <w:pPr>
        <w:pStyle w:val="Testopredefinito"/>
        <w:autoSpaceDE w:val="0"/>
        <w:spacing w:line="360" w:lineRule="auto"/>
        <w:jc w:val="center"/>
        <w:rPr>
          <w:b/>
        </w:rPr>
      </w:pPr>
    </w:p>
    <w:p w:rsidR="001C6EF4" w:rsidRDefault="001C6EF4" w:rsidP="00A7129F">
      <w:pPr>
        <w:pStyle w:val="Testopredefinito"/>
        <w:autoSpaceDE w:val="0"/>
        <w:spacing w:line="360" w:lineRule="auto"/>
        <w:jc w:val="both"/>
      </w:pPr>
      <w:r>
        <w:rPr>
          <w:b/>
        </w:rPr>
        <w:t xml:space="preserve">Vista </w:t>
      </w:r>
      <w:r w:rsidRPr="00907E05">
        <w:t>la proposta che precede</w:t>
      </w:r>
      <w:r>
        <w:t xml:space="preserve">, </w:t>
      </w:r>
      <w:proofErr w:type="spellStart"/>
      <w:r>
        <w:t>attestando,contestualmente</w:t>
      </w:r>
      <w:proofErr w:type="spellEnd"/>
      <w:r>
        <w:t xml:space="preserve"> la insussistenza di ipotesi di conflitto di interessi;</w:t>
      </w:r>
    </w:p>
    <w:p w:rsidR="001C6EF4" w:rsidRDefault="001C6EF4" w:rsidP="00A7129F">
      <w:pPr>
        <w:pStyle w:val="Testopredefinito"/>
        <w:autoSpaceDE w:val="0"/>
        <w:spacing w:line="360" w:lineRule="auto"/>
        <w:jc w:val="both"/>
      </w:pPr>
      <w:r w:rsidRPr="00907E05">
        <w:rPr>
          <w:b/>
        </w:rPr>
        <w:t>Vista</w:t>
      </w:r>
      <w:r>
        <w:t xml:space="preserve"> la determina sindacale  n.19/2016 con la quale venivano nominati i responsabili delle varie aree;</w:t>
      </w:r>
    </w:p>
    <w:p w:rsidR="001C6EF4" w:rsidRDefault="001C6EF4" w:rsidP="00A7129F">
      <w:pPr>
        <w:pStyle w:val="Testopredefinito"/>
        <w:autoSpaceDE w:val="0"/>
        <w:spacing w:line="360" w:lineRule="auto"/>
        <w:jc w:val="center"/>
        <w:rPr>
          <w:b/>
        </w:rPr>
      </w:pPr>
      <w:r w:rsidRPr="00907E05">
        <w:rPr>
          <w:b/>
        </w:rPr>
        <w:t>DETERMINA</w:t>
      </w:r>
    </w:p>
    <w:p w:rsidR="001C6EF4" w:rsidRDefault="001C6EF4" w:rsidP="00A7129F">
      <w:pPr>
        <w:pStyle w:val="Testopredefinito"/>
        <w:autoSpaceDE w:val="0"/>
        <w:spacing w:line="360" w:lineRule="auto"/>
        <w:jc w:val="both"/>
        <w:rPr>
          <w:b/>
        </w:rPr>
      </w:pPr>
    </w:p>
    <w:p w:rsidR="001C6EF4" w:rsidRDefault="001C6EF4" w:rsidP="00A7129F">
      <w:pPr>
        <w:pStyle w:val="Testopredefinito"/>
        <w:autoSpaceDE w:val="0"/>
        <w:spacing w:line="360" w:lineRule="auto"/>
        <w:jc w:val="both"/>
      </w:pPr>
      <w:r>
        <w:rPr>
          <w:b/>
        </w:rPr>
        <w:t xml:space="preserve">Di </w:t>
      </w:r>
      <w:r>
        <w:t>approvare integralmente la proposta   di cui sopra, che  qui si intende riportata e  di cui attesta  l’assenza di conflitti di interesse;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EF4" w:rsidRDefault="001C6EF4" w:rsidP="00A7129F">
      <w:pPr>
        <w:pStyle w:val="Testopredefinito"/>
        <w:autoSpaceDE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 responsabile del settore</w:t>
      </w:r>
    </w:p>
    <w:p w:rsidR="001C6EF4" w:rsidRPr="00843664" w:rsidRDefault="001C6EF4" w:rsidP="00A7129F">
      <w:pPr>
        <w:pStyle w:val="Testopredefinito"/>
        <w:autoSpaceDE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Geom. </w:t>
      </w:r>
      <w:proofErr w:type="spellStart"/>
      <w:r>
        <w:t>V.Evola</w:t>
      </w:r>
      <w:proofErr w:type="spellEnd"/>
    </w:p>
    <w:p w:rsidR="001C6EF4" w:rsidRPr="00907E05" w:rsidRDefault="001C6EF4" w:rsidP="00A7129F">
      <w:pPr>
        <w:pStyle w:val="Testopredefinito"/>
        <w:autoSpaceDE w:val="0"/>
        <w:spacing w:line="360" w:lineRule="auto"/>
        <w:jc w:val="center"/>
      </w:pPr>
    </w:p>
    <w:p w:rsidR="001C6EF4" w:rsidRDefault="001C6EF4" w:rsidP="00A7129F">
      <w:pPr>
        <w:pStyle w:val="Testopredefinito"/>
        <w:autoSpaceDE w:val="0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EF4" w:rsidRPr="004264F5" w:rsidRDefault="001C6EF4" w:rsidP="00A7129F">
      <w:pPr>
        <w:jc w:val="both"/>
        <w:rPr>
          <w:b/>
          <w:lang w:val="it-IT"/>
        </w:rPr>
      </w:pPr>
    </w:p>
    <w:p w:rsidR="001C6EF4" w:rsidRPr="004264F5" w:rsidRDefault="001C6EF4" w:rsidP="00A7129F">
      <w:pPr>
        <w:rPr>
          <w:lang w:val="it-IT"/>
        </w:rPr>
      </w:pPr>
    </w:p>
    <w:p w:rsidR="001C6EF4" w:rsidRPr="00772D05" w:rsidRDefault="001C6EF4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1C6EF4" w:rsidRPr="00772D05" w:rsidRDefault="001C6EF4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1C6EF4" w:rsidRPr="00772D05" w:rsidRDefault="001C6EF4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1C6EF4" w:rsidRPr="00772D05" w:rsidRDefault="001C6EF4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lang w:val="it-IT"/>
        </w:rPr>
      </w:pPr>
    </w:p>
    <w:sectPr w:rsidR="001C6EF4" w:rsidRPr="00772D05" w:rsidSect="006F0A1E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45F4"/>
    <w:multiLevelType w:val="hybridMultilevel"/>
    <w:tmpl w:val="7338883C"/>
    <w:lvl w:ilvl="0" w:tplc="3B06C17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6D54E1"/>
    <w:multiLevelType w:val="hybridMultilevel"/>
    <w:tmpl w:val="9B382B3C"/>
    <w:lvl w:ilvl="0" w:tplc="0B68D9C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5ACF77A1"/>
    <w:multiLevelType w:val="hybridMultilevel"/>
    <w:tmpl w:val="EACAFFAA"/>
    <w:lvl w:ilvl="0" w:tplc="0410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ADA1BCE"/>
    <w:multiLevelType w:val="hybridMultilevel"/>
    <w:tmpl w:val="A734F24C"/>
    <w:lvl w:ilvl="0" w:tplc="F544EB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835EB5"/>
    <w:multiLevelType w:val="hybridMultilevel"/>
    <w:tmpl w:val="029C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38B"/>
    <w:rsid w:val="00034B8F"/>
    <w:rsid w:val="00037CB7"/>
    <w:rsid w:val="0007494A"/>
    <w:rsid w:val="000A34EA"/>
    <w:rsid w:val="000B3071"/>
    <w:rsid w:val="000C427E"/>
    <w:rsid w:val="000E3EEA"/>
    <w:rsid w:val="000F226C"/>
    <w:rsid w:val="00104BB9"/>
    <w:rsid w:val="00104ECC"/>
    <w:rsid w:val="00113E91"/>
    <w:rsid w:val="0014549D"/>
    <w:rsid w:val="00163121"/>
    <w:rsid w:val="00167EAF"/>
    <w:rsid w:val="001B7BE0"/>
    <w:rsid w:val="001C4BD7"/>
    <w:rsid w:val="001C6D4C"/>
    <w:rsid w:val="001C6EF4"/>
    <w:rsid w:val="001E1E58"/>
    <w:rsid w:val="001F473E"/>
    <w:rsid w:val="00222299"/>
    <w:rsid w:val="002A5829"/>
    <w:rsid w:val="002D1AD1"/>
    <w:rsid w:val="002E7585"/>
    <w:rsid w:val="002F269C"/>
    <w:rsid w:val="00357BDF"/>
    <w:rsid w:val="00390678"/>
    <w:rsid w:val="003B36E5"/>
    <w:rsid w:val="003E6EDB"/>
    <w:rsid w:val="00411D48"/>
    <w:rsid w:val="00412325"/>
    <w:rsid w:val="004264F5"/>
    <w:rsid w:val="00475C8E"/>
    <w:rsid w:val="004A6B5C"/>
    <w:rsid w:val="004E5895"/>
    <w:rsid w:val="00524B27"/>
    <w:rsid w:val="00560431"/>
    <w:rsid w:val="0058146B"/>
    <w:rsid w:val="005A1B90"/>
    <w:rsid w:val="005A43BB"/>
    <w:rsid w:val="005C4EF6"/>
    <w:rsid w:val="005C68F9"/>
    <w:rsid w:val="005E21C4"/>
    <w:rsid w:val="005E7F5A"/>
    <w:rsid w:val="00654F5D"/>
    <w:rsid w:val="006C5A79"/>
    <w:rsid w:val="006D6FDA"/>
    <w:rsid w:val="006F0A1E"/>
    <w:rsid w:val="006F2A09"/>
    <w:rsid w:val="007315B5"/>
    <w:rsid w:val="00732966"/>
    <w:rsid w:val="00742A77"/>
    <w:rsid w:val="00772D05"/>
    <w:rsid w:val="00774CFD"/>
    <w:rsid w:val="00782954"/>
    <w:rsid w:val="0079038B"/>
    <w:rsid w:val="007C074A"/>
    <w:rsid w:val="007E1CC5"/>
    <w:rsid w:val="008332C5"/>
    <w:rsid w:val="00843664"/>
    <w:rsid w:val="0085296D"/>
    <w:rsid w:val="0087767C"/>
    <w:rsid w:val="008C0081"/>
    <w:rsid w:val="00907E05"/>
    <w:rsid w:val="009B665B"/>
    <w:rsid w:val="009C42D4"/>
    <w:rsid w:val="009C7688"/>
    <w:rsid w:val="00A2430D"/>
    <w:rsid w:val="00A33F57"/>
    <w:rsid w:val="00A37687"/>
    <w:rsid w:val="00A6136B"/>
    <w:rsid w:val="00A7129F"/>
    <w:rsid w:val="00A901C8"/>
    <w:rsid w:val="00AA7A80"/>
    <w:rsid w:val="00AB3662"/>
    <w:rsid w:val="00AC6598"/>
    <w:rsid w:val="00B52725"/>
    <w:rsid w:val="00B8566F"/>
    <w:rsid w:val="00BC3433"/>
    <w:rsid w:val="00CA4966"/>
    <w:rsid w:val="00CC0659"/>
    <w:rsid w:val="00D02180"/>
    <w:rsid w:val="00D1248E"/>
    <w:rsid w:val="00D14560"/>
    <w:rsid w:val="00D46BF8"/>
    <w:rsid w:val="00D74226"/>
    <w:rsid w:val="00D83ED1"/>
    <w:rsid w:val="00D8638F"/>
    <w:rsid w:val="00D94F21"/>
    <w:rsid w:val="00DA0E40"/>
    <w:rsid w:val="00DD0A2B"/>
    <w:rsid w:val="00DE4B66"/>
    <w:rsid w:val="00E358EE"/>
    <w:rsid w:val="00E764ED"/>
    <w:rsid w:val="00E908A0"/>
    <w:rsid w:val="00EB64CA"/>
    <w:rsid w:val="00F15D98"/>
    <w:rsid w:val="00F23CE6"/>
    <w:rsid w:val="00F80540"/>
    <w:rsid w:val="00FA39B8"/>
    <w:rsid w:val="00FC59AB"/>
    <w:rsid w:val="00FE2B16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40523"/>
  <w15:docId w15:val="{46B30E3B-1399-4A57-BA85-687B37A6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79038B"/>
    <w:pPr>
      <w:widowControl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038B"/>
    <w:pPr>
      <w:keepNext/>
      <w:widowControl/>
      <w:outlineLvl w:val="0"/>
    </w:pPr>
    <w:rPr>
      <w:rFonts w:ascii="Times New Roman" w:eastAsia="Times New Roman" w:hAnsi="Times New Roman" w:cs="Times New Roman"/>
      <w:sz w:val="4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038B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9038B"/>
    <w:pPr>
      <w:keepNext/>
      <w:widowControl/>
      <w:outlineLvl w:val="2"/>
    </w:pPr>
    <w:rPr>
      <w:rFonts w:ascii="Times New Roman" w:eastAsia="Times New Roman" w:hAnsi="Times New Roman" w:cs="Times New Roman"/>
      <w:sz w:val="36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72D05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9038B"/>
    <w:pPr>
      <w:keepNext/>
      <w:widowControl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9038B"/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9038B"/>
    <w:rPr>
      <w:rFonts w:ascii="Times New Roman" w:hAnsi="Times New Roman" w:cs="Times New Roman"/>
      <w:b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9038B"/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72D05"/>
    <w:rPr>
      <w:rFonts w:ascii="Cambria" w:hAnsi="Cambria" w:cs="Times New Roman"/>
      <w:color w:val="243F6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79038B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79038B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9038B"/>
    <w:rPr>
      <w:rFonts w:ascii="Arial" w:hAnsi="Arial" w:cs="Arial"/>
      <w:sz w:val="21"/>
      <w:szCs w:val="21"/>
    </w:rPr>
  </w:style>
  <w:style w:type="paragraph" w:customStyle="1" w:styleId="Heading21">
    <w:name w:val="Heading 21"/>
    <w:basedOn w:val="Normale"/>
    <w:uiPriority w:val="99"/>
    <w:rsid w:val="0079038B"/>
    <w:pPr>
      <w:ind w:left="400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1">
    <w:name w:val="Heading 31"/>
    <w:basedOn w:val="Normale"/>
    <w:uiPriority w:val="99"/>
    <w:rsid w:val="0079038B"/>
    <w:pPr>
      <w:ind w:left="115"/>
      <w:jc w:val="center"/>
      <w:outlineLvl w:val="3"/>
    </w:pPr>
    <w:rPr>
      <w:b/>
      <w:bCs/>
      <w:sz w:val="21"/>
      <w:szCs w:val="21"/>
    </w:rPr>
  </w:style>
  <w:style w:type="table" w:styleId="Grigliatabella">
    <w:name w:val="Table Grid"/>
    <w:basedOn w:val="Tabellanormale"/>
    <w:uiPriority w:val="99"/>
    <w:rsid w:val="000E3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774CFD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774CFD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rsid w:val="00772D0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72D05"/>
    <w:rPr>
      <w:rFonts w:ascii="Arial" w:hAnsi="Arial" w:cs="Arial"/>
      <w:sz w:val="16"/>
      <w:szCs w:val="16"/>
    </w:rPr>
  </w:style>
  <w:style w:type="paragraph" w:customStyle="1" w:styleId="Testopredefinito">
    <w:name w:val="Testo predefinito"/>
    <w:basedOn w:val="Normale"/>
    <w:uiPriority w:val="99"/>
    <w:rsid w:val="00A7129F"/>
    <w:pPr>
      <w:suppressAutoHyphens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COMUNE   DI   CINISI</dc:title>
  <dc:subject/>
  <dc:creator>alessio</dc:creator>
  <cp:keywords/>
  <dc:description/>
  <cp:lastModifiedBy>bax</cp:lastModifiedBy>
  <cp:revision>3</cp:revision>
  <cp:lastPrinted>2017-02-28T11:38:00Z</cp:lastPrinted>
  <dcterms:created xsi:type="dcterms:W3CDTF">2017-02-28T11:59:00Z</dcterms:created>
  <dcterms:modified xsi:type="dcterms:W3CDTF">2017-03-03T13:11:00Z</dcterms:modified>
</cp:coreProperties>
</file>